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C705" w14:textId="16425ABD" w:rsidR="0CB3E15A" w:rsidRDefault="0CB3E15A" w:rsidP="47066C9B">
      <w:pPr>
        <w:spacing w:after="200" w:line="247" w:lineRule="auto"/>
        <w:ind w:left="10" w:hanging="10"/>
        <w:jc w:val="center"/>
        <w:rPr>
          <w:rFonts w:ascii="Times New Roman" w:eastAsia="Times New Roman" w:hAnsi="Times New Roman" w:cs="Times New Roman"/>
          <w:color w:val="595859"/>
          <w:sz w:val="28"/>
          <w:szCs w:val="28"/>
        </w:rPr>
      </w:pPr>
      <w:bookmarkStart w:id="0" w:name="_GoBack"/>
      <w:bookmarkEnd w:id="0"/>
      <w:r w:rsidRPr="47066C9B">
        <w:rPr>
          <w:rFonts w:ascii="Times New Roman" w:eastAsia="Times New Roman" w:hAnsi="Times New Roman" w:cs="Times New Roman"/>
          <w:color w:val="595859"/>
          <w:sz w:val="28"/>
          <w:szCs w:val="28"/>
          <w:lang w:val="en-IE"/>
        </w:rPr>
        <w:t>St Joseph’s Adolescent School</w:t>
      </w:r>
      <w:r>
        <w:br/>
      </w:r>
      <w:r w:rsidRPr="47066C9B">
        <w:rPr>
          <w:rFonts w:ascii="Times New Roman" w:eastAsia="Times New Roman" w:hAnsi="Times New Roman" w:cs="Times New Roman"/>
          <w:color w:val="595859"/>
          <w:sz w:val="28"/>
          <w:szCs w:val="28"/>
          <w:lang w:val="en-IE"/>
        </w:rPr>
        <w:t>Roll No. 20153N</w:t>
      </w:r>
    </w:p>
    <w:p w14:paraId="4D1A3E31" w14:textId="3479F6BE" w:rsidR="0CB3E15A" w:rsidRDefault="0CB3E15A" w:rsidP="47066C9B">
      <w:pPr>
        <w:spacing w:after="200" w:line="247" w:lineRule="auto"/>
        <w:ind w:left="10" w:hanging="10"/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59BAE4E" wp14:editId="36934C05">
            <wp:extent cx="1600200" cy="1247775"/>
            <wp:effectExtent l="0" t="0" r="0" b="0"/>
            <wp:docPr id="1474387799" name="Picture 147438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82BBD" w14:textId="0EB607CF" w:rsidR="36934C05" w:rsidRDefault="36934C05" w:rsidP="36934C05">
      <w:pPr>
        <w:jc w:val="center"/>
        <w:rPr>
          <w:b/>
          <w:bCs/>
          <w:u w:val="single"/>
        </w:rPr>
      </w:pPr>
    </w:p>
    <w:p w14:paraId="347AFDDA" w14:textId="5A4791F9" w:rsidR="36934C05" w:rsidRDefault="36934C05" w:rsidP="36934C05">
      <w:pPr>
        <w:jc w:val="center"/>
        <w:rPr>
          <w:b/>
          <w:bCs/>
          <w:u w:val="single"/>
        </w:rPr>
      </w:pPr>
    </w:p>
    <w:p w14:paraId="2A603F20" w14:textId="34225CD8" w:rsidR="36934C05" w:rsidRDefault="36934C05" w:rsidP="36934C05">
      <w:pPr>
        <w:jc w:val="center"/>
        <w:rPr>
          <w:b/>
          <w:bCs/>
          <w:u w:val="single"/>
        </w:rPr>
      </w:pPr>
    </w:p>
    <w:p w14:paraId="2C8F3464" w14:textId="6BF50CD3" w:rsidR="62FB7373" w:rsidRDefault="62FB7373" w:rsidP="47066C9B">
      <w:pPr>
        <w:jc w:val="center"/>
        <w:rPr>
          <w:b/>
          <w:bCs/>
          <w:u w:val="single"/>
        </w:rPr>
      </w:pPr>
      <w:r w:rsidRPr="36934C05">
        <w:rPr>
          <w:b/>
          <w:bCs/>
          <w:u w:val="single"/>
        </w:rPr>
        <w:t xml:space="preserve">School </w:t>
      </w:r>
      <w:r w:rsidR="42DF2B56" w:rsidRPr="36934C05">
        <w:rPr>
          <w:b/>
          <w:bCs/>
          <w:u w:val="single"/>
        </w:rPr>
        <w:t>Access</w:t>
      </w:r>
      <w:r w:rsidRPr="36934C05">
        <w:rPr>
          <w:b/>
          <w:bCs/>
          <w:u w:val="single"/>
        </w:rPr>
        <w:t xml:space="preserve"> </w:t>
      </w:r>
      <w:r w:rsidR="19ADA237" w:rsidRPr="36934C05">
        <w:rPr>
          <w:b/>
          <w:bCs/>
          <w:u w:val="single"/>
        </w:rPr>
        <w:t>P</w:t>
      </w:r>
      <w:r w:rsidRPr="36934C05">
        <w:rPr>
          <w:b/>
          <w:bCs/>
          <w:u w:val="single"/>
        </w:rPr>
        <w:t xml:space="preserve">rivacy </w:t>
      </w:r>
      <w:r w:rsidR="7BC2084C" w:rsidRPr="36934C05">
        <w:rPr>
          <w:b/>
          <w:bCs/>
          <w:u w:val="single"/>
        </w:rPr>
        <w:t>S</w:t>
      </w:r>
      <w:r w:rsidRPr="36934C05">
        <w:rPr>
          <w:b/>
          <w:bCs/>
          <w:u w:val="single"/>
        </w:rPr>
        <w:t>tatement</w:t>
      </w:r>
    </w:p>
    <w:p w14:paraId="5A3D8BD7" w14:textId="1A9356BA" w:rsidR="36934C05" w:rsidRDefault="36934C05" w:rsidP="36934C05">
      <w:pPr>
        <w:jc w:val="center"/>
        <w:rPr>
          <w:b/>
          <w:bCs/>
          <w:u w:val="single"/>
        </w:rPr>
      </w:pPr>
    </w:p>
    <w:p w14:paraId="40AADBCE" w14:textId="30F4155A" w:rsidR="36934C05" w:rsidRDefault="36934C05" w:rsidP="36934C05">
      <w:pPr>
        <w:jc w:val="center"/>
        <w:rPr>
          <w:b/>
          <w:bCs/>
          <w:u w:val="single"/>
        </w:rPr>
      </w:pPr>
    </w:p>
    <w:p w14:paraId="1932DCB9" w14:textId="77E571B1" w:rsidR="47972510" w:rsidRDefault="47972510" w:rsidP="36934C05">
      <w:pPr>
        <w:rPr>
          <w:rFonts w:eastAsiaTheme="minorEastAsia"/>
        </w:rPr>
      </w:pPr>
      <w:r>
        <w:t>St. Joseph’s Adolescent School collects the following information in compliance with Child Protection Guidelines</w:t>
      </w:r>
      <w:r w:rsidR="2C4EFA27">
        <w:t xml:space="preserve"> </w:t>
      </w:r>
      <w:r w:rsidR="356BC628">
        <w:t xml:space="preserve">and Fire Safety Regulations.  </w:t>
      </w:r>
    </w:p>
    <w:p w14:paraId="6C577D64" w14:textId="14D62BE2" w:rsidR="327C3082" w:rsidRDefault="327C3082" w:rsidP="36934C0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6934C05">
        <w:rPr>
          <w:rFonts w:ascii="Calibri" w:eastAsia="Calibri" w:hAnsi="Calibri" w:cs="Calibri"/>
        </w:rPr>
        <w:t>Nam</w:t>
      </w:r>
      <w:r w:rsidR="658E7CDA" w:rsidRPr="36934C05">
        <w:rPr>
          <w:rFonts w:ascii="Calibri" w:eastAsia="Calibri" w:hAnsi="Calibri" w:cs="Calibri"/>
        </w:rPr>
        <w:t>e and contact number</w:t>
      </w:r>
    </w:p>
    <w:p w14:paraId="52026EC2" w14:textId="622D1802" w:rsidR="658E7CDA" w:rsidRDefault="658E7CDA" w:rsidP="36934C05">
      <w:pPr>
        <w:pStyle w:val="ListParagraph"/>
        <w:numPr>
          <w:ilvl w:val="0"/>
          <w:numId w:val="1"/>
        </w:numPr>
      </w:pPr>
      <w:r w:rsidRPr="36934C05">
        <w:rPr>
          <w:rFonts w:ascii="Calibri" w:eastAsia="Calibri" w:hAnsi="Calibri" w:cs="Calibri"/>
        </w:rPr>
        <w:t>Date and time of visit</w:t>
      </w:r>
    </w:p>
    <w:p w14:paraId="7546D071" w14:textId="494CC879" w:rsidR="658E7CDA" w:rsidRDefault="658E7CDA" w:rsidP="36934C05">
      <w:pPr>
        <w:pStyle w:val="ListParagraph"/>
        <w:numPr>
          <w:ilvl w:val="0"/>
          <w:numId w:val="1"/>
        </w:numPr>
      </w:pPr>
      <w:r w:rsidRPr="36934C05">
        <w:rPr>
          <w:rFonts w:ascii="Calibri" w:eastAsia="Calibri" w:hAnsi="Calibri" w:cs="Calibri"/>
        </w:rPr>
        <w:t>Reason for visit</w:t>
      </w:r>
    </w:p>
    <w:p w14:paraId="29600113" w14:textId="69022562" w:rsidR="36934C05" w:rsidRDefault="36934C05" w:rsidP="36934C05">
      <w:pPr>
        <w:rPr>
          <w:rFonts w:ascii="Calibri" w:eastAsia="Calibri" w:hAnsi="Calibri" w:cs="Calibri"/>
        </w:rPr>
      </w:pPr>
    </w:p>
    <w:p w14:paraId="0D93DDF4" w14:textId="7474D7E6" w:rsidR="3AA21D3A" w:rsidRDefault="3AA21D3A" w:rsidP="36934C05">
      <w:pPr>
        <w:rPr>
          <w:rFonts w:ascii="Calibri" w:eastAsia="Calibri" w:hAnsi="Calibri" w:cs="Calibri"/>
        </w:rPr>
      </w:pPr>
      <w:r w:rsidRPr="36934C05">
        <w:rPr>
          <w:rFonts w:ascii="Calibri" w:eastAsia="Calibri" w:hAnsi="Calibri" w:cs="Calibri"/>
        </w:rPr>
        <w:t>In addition to this, we also ask visitors to measure their temperature in compliance with Covid-19 safety measures.</w:t>
      </w:r>
    </w:p>
    <w:p w14:paraId="2501041B" w14:textId="75094963" w:rsidR="36934C05" w:rsidRDefault="36934C05" w:rsidP="36934C05">
      <w:pPr>
        <w:rPr>
          <w:rFonts w:ascii="Calibri" w:eastAsia="Calibri" w:hAnsi="Calibri" w:cs="Calibri"/>
        </w:rPr>
      </w:pPr>
    </w:p>
    <w:p w14:paraId="632933B2" w14:textId="67AA2ACB" w:rsidR="6AF3DF58" w:rsidRDefault="6AF3DF58" w:rsidP="36934C05">
      <w:pPr>
        <w:rPr>
          <w:rFonts w:ascii="Calibri" w:eastAsia="Calibri" w:hAnsi="Calibri" w:cs="Calibri"/>
        </w:rPr>
      </w:pPr>
      <w:r w:rsidRPr="36934C05">
        <w:rPr>
          <w:rFonts w:ascii="Calibri" w:eastAsia="Calibri" w:hAnsi="Calibri" w:cs="Calibri"/>
        </w:rPr>
        <w:t>We will store this data in hard copy only and data is destroyed within the timeframes set out in our Data Protection Policy.</w:t>
      </w:r>
    </w:p>
    <w:p w14:paraId="69C81A9D" w14:textId="6AAC5F80" w:rsidR="36934C05" w:rsidRDefault="36934C05" w:rsidP="36934C05">
      <w:pPr>
        <w:rPr>
          <w:rFonts w:ascii="Calibri" w:eastAsia="Calibri" w:hAnsi="Calibri" w:cs="Calibri"/>
        </w:rPr>
      </w:pPr>
    </w:p>
    <w:p w14:paraId="1BEA7A91" w14:textId="6D56C4B8" w:rsidR="322D3CED" w:rsidRDefault="322D3CED" w:rsidP="47066C9B">
      <w:pPr>
        <w:rPr>
          <w:rFonts w:ascii="Calibri" w:eastAsia="Calibri" w:hAnsi="Calibri" w:cs="Calibri"/>
        </w:rPr>
      </w:pPr>
      <w:r w:rsidRPr="36934C05">
        <w:rPr>
          <w:rFonts w:ascii="Calibri" w:eastAsia="Calibri" w:hAnsi="Calibri" w:cs="Calibri"/>
        </w:rPr>
        <w:t xml:space="preserve">For legal compliance and </w:t>
      </w:r>
      <w:r w:rsidR="170201F1" w:rsidRPr="36934C05">
        <w:rPr>
          <w:rFonts w:ascii="Calibri" w:eastAsia="Calibri" w:hAnsi="Calibri" w:cs="Calibri"/>
        </w:rPr>
        <w:t>to protect the</w:t>
      </w:r>
      <w:r w:rsidRPr="36934C05">
        <w:rPr>
          <w:rFonts w:ascii="Calibri" w:eastAsia="Calibri" w:hAnsi="Calibri" w:cs="Calibri"/>
        </w:rPr>
        <w:t xml:space="preserve"> vital interest of the student</w:t>
      </w:r>
      <w:r w:rsidR="4AE1D0C8" w:rsidRPr="36934C05">
        <w:rPr>
          <w:rFonts w:ascii="Calibri" w:eastAsia="Calibri" w:hAnsi="Calibri" w:cs="Calibri"/>
        </w:rPr>
        <w:t>s and staff of St. Joseph’s Adolescent School</w:t>
      </w:r>
      <w:r w:rsidRPr="36934C05">
        <w:rPr>
          <w:rFonts w:ascii="Calibri" w:eastAsia="Calibri" w:hAnsi="Calibri" w:cs="Calibri"/>
        </w:rPr>
        <w:t xml:space="preserve"> w</w:t>
      </w:r>
      <w:r w:rsidR="291779A8" w:rsidRPr="36934C05">
        <w:rPr>
          <w:rFonts w:ascii="Calibri" w:eastAsia="Calibri" w:hAnsi="Calibri" w:cs="Calibri"/>
        </w:rPr>
        <w:t>e may share information with the Department of Education and Skills,</w:t>
      </w:r>
      <w:r w:rsidR="23CB688A" w:rsidRPr="36934C05">
        <w:rPr>
          <w:rFonts w:ascii="Calibri" w:eastAsia="Calibri" w:hAnsi="Calibri" w:cs="Calibri"/>
        </w:rPr>
        <w:t xml:space="preserve"> </w:t>
      </w:r>
      <w:r w:rsidR="291779A8" w:rsidRPr="36934C05">
        <w:rPr>
          <w:rFonts w:ascii="Calibri" w:eastAsia="Calibri" w:hAnsi="Calibri" w:cs="Calibri"/>
        </w:rPr>
        <w:t>TUSLA, the Health Service Execut</w:t>
      </w:r>
      <w:r w:rsidR="76AD5602" w:rsidRPr="36934C05">
        <w:rPr>
          <w:rFonts w:ascii="Calibri" w:eastAsia="Calibri" w:hAnsi="Calibri" w:cs="Calibri"/>
        </w:rPr>
        <w:t>ive (HS</w:t>
      </w:r>
      <w:r w:rsidR="57137EB9" w:rsidRPr="36934C05">
        <w:rPr>
          <w:rFonts w:ascii="Calibri" w:eastAsia="Calibri" w:hAnsi="Calibri" w:cs="Calibri"/>
        </w:rPr>
        <w:t xml:space="preserve">E), </w:t>
      </w:r>
      <w:proofErr w:type="gramStart"/>
      <w:r w:rsidR="57137EB9" w:rsidRPr="36934C05">
        <w:rPr>
          <w:rFonts w:ascii="Calibri" w:eastAsia="Calibri" w:hAnsi="Calibri" w:cs="Calibri"/>
        </w:rPr>
        <w:t>an</w:t>
      </w:r>
      <w:proofErr w:type="gramEnd"/>
      <w:r w:rsidR="57137EB9" w:rsidRPr="36934C05">
        <w:rPr>
          <w:rFonts w:ascii="Calibri" w:eastAsia="Calibri" w:hAnsi="Calibri" w:cs="Calibri"/>
        </w:rPr>
        <w:t xml:space="preserve"> Garda </w:t>
      </w:r>
      <w:proofErr w:type="spellStart"/>
      <w:r w:rsidR="57137EB9" w:rsidRPr="36934C05">
        <w:rPr>
          <w:rFonts w:ascii="Calibri" w:eastAsia="Calibri" w:hAnsi="Calibri" w:cs="Calibri"/>
        </w:rPr>
        <w:t>Siochana</w:t>
      </w:r>
      <w:proofErr w:type="spellEnd"/>
      <w:r w:rsidR="57137EB9" w:rsidRPr="36934C05">
        <w:rPr>
          <w:rFonts w:ascii="Calibri" w:eastAsia="Calibri" w:hAnsi="Calibri" w:cs="Calibri"/>
        </w:rPr>
        <w:t>, the Health and Safety Author</w:t>
      </w:r>
      <w:r w:rsidR="47901C54" w:rsidRPr="36934C05">
        <w:rPr>
          <w:rFonts w:ascii="Calibri" w:eastAsia="Calibri" w:hAnsi="Calibri" w:cs="Calibri"/>
        </w:rPr>
        <w:t xml:space="preserve">ity (HSA) and </w:t>
      </w:r>
      <w:r w:rsidR="4EE9AD84" w:rsidRPr="36934C05">
        <w:rPr>
          <w:rFonts w:ascii="Calibri" w:eastAsia="Calibri" w:hAnsi="Calibri" w:cs="Calibri"/>
        </w:rPr>
        <w:t>the Department of Housing, Local Government and Heritage.</w:t>
      </w:r>
    </w:p>
    <w:p w14:paraId="64BD3C5D" w14:textId="752B6DD3" w:rsidR="36934C05" w:rsidRDefault="36934C05" w:rsidP="36934C05">
      <w:pPr>
        <w:rPr>
          <w:rFonts w:ascii="Calibri" w:eastAsia="Calibri" w:hAnsi="Calibri" w:cs="Calibri"/>
        </w:rPr>
      </w:pPr>
    </w:p>
    <w:p w14:paraId="35E3EEC9" w14:textId="6BE45216" w:rsidR="682684A8" w:rsidRDefault="682684A8" w:rsidP="36934C05">
      <w:pPr>
        <w:rPr>
          <w:rFonts w:ascii="Calibri" w:eastAsia="Calibri" w:hAnsi="Calibri" w:cs="Calibri"/>
        </w:rPr>
      </w:pPr>
      <w:r w:rsidRPr="36934C05">
        <w:rPr>
          <w:rFonts w:ascii="Calibri" w:eastAsia="Calibri" w:hAnsi="Calibri" w:cs="Calibri"/>
        </w:rPr>
        <w:t>In completing these forms, you agree to the collection, storage and sharing of this data as specified above.</w:t>
      </w:r>
    </w:p>
    <w:p w14:paraId="6F1CA9A8" w14:textId="0A07896E" w:rsidR="36934C05" w:rsidRDefault="36934C05" w:rsidP="36934C05">
      <w:pPr>
        <w:rPr>
          <w:rFonts w:ascii="Calibri" w:eastAsia="Calibri" w:hAnsi="Calibri" w:cs="Calibri"/>
        </w:rPr>
      </w:pPr>
    </w:p>
    <w:p w14:paraId="54BCA9C1" w14:textId="0057CE33" w:rsidR="7FC57F28" w:rsidRDefault="7FC57F28" w:rsidP="36934C05">
      <w:pPr>
        <w:rPr>
          <w:rFonts w:ascii="Calibri" w:eastAsia="Calibri" w:hAnsi="Calibri" w:cs="Calibri"/>
        </w:rPr>
      </w:pPr>
      <w:r w:rsidRPr="36934C05">
        <w:rPr>
          <w:rFonts w:ascii="Calibri" w:eastAsia="Calibri" w:hAnsi="Calibri" w:cs="Calibri"/>
        </w:rPr>
        <w:t xml:space="preserve">For further information regarding our Data Protection Policy, please contact, Michael O’ Brien (Principal), St. Joseph’s Adolescent School, Richmond Rd., Fairview, Dublin 3.  </w:t>
      </w:r>
      <w:r w:rsidR="29819F77" w:rsidRPr="36934C05">
        <w:rPr>
          <w:rFonts w:ascii="Calibri" w:eastAsia="Calibri" w:hAnsi="Calibri" w:cs="Calibri"/>
        </w:rPr>
        <w:t>01-8842476</w:t>
      </w:r>
    </w:p>
    <w:p w14:paraId="2402F566" w14:textId="293C647F" w:rsidR="36934C05" w:rsidRDefault="36934C05" w:rsidP="36934C05">
      <w:pPr>
        <w:rPr>
          <w:rFonts w:ascii="Calibri" w:eastAsia="Calibri" w:hAnsi="Calibri" w:cs="Calibri"/>
        </w:rPr>
      </w:pPr>
    </w:p>
    <w:sectPr w:rsidR="36934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B0C74"/>
    <w:multiLevelType w:val="hybridMultilevel"/>
    <w:tmpl w:val="FDC296D6"/>
    <w:lvl w:ilvl="0" w:tplc="3D4C13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C2D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CA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E3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E6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48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8C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63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C5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6B6E"/>
    <w:multiLevelType w:val="hybridMultilevel"/>
    <w:tmpl w:val="37D40F2A"/>
    <w:lvl w:ilvl="0" w:tplc="183293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326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A4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47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86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62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8E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6A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89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CBCF54"/>
    <w:rsid w:val="00490870"/>
    <w:rsid w:val="03511F4A"/>
    <w:rsid w:val="04F61891"/>
    <w:rsid w:val="065DC833"/>
    <w:rsid w:val="066B69CA"/>
    <w:rsid w:val="07AE6313"/>
    <w:rsid w:val="0979FE9C"/>
    <w:rsid w:val="0CB3E15A"/>
    <w:rsid w:val="0D49EAA3"/>
    <w:rsid w:val="0DD6577B"/>
    <w:rsid w:val="0E68DA18"/>
    <w:rsid w:val="1441DDAA"/>
    <w:rsid w:val="16E2ABD5"/>
    <w:rsid w:val="170201F1"/>
    <w:rsid w:val="19ADA237"/>
    <w:rsid w:val="1C9BCC42"/>
    <w:rsid w:val="1DE8BFF0"/>
    <w:rsid w:val="1EDC82E3"/>
    <w:rsid w:val="1F0EBB97"/>
    <w:rsid w:val="1F849051"/>
    <w:rsid w:val="20248BCE"/>
    <w:rsid w:val="212060B2"/>
    <w:rsid w:val="23AFF406"/>
    <w:rsid w:val="23CB688A"/>
    <w:rsid w:val="24F7FCF1"/>
    <w:rsid w:val="291779A8"/>
    <w:rsid w:val="29819F77"/>
    <w:rsid w:val="2B673E75"/>
    <w:rsid w:val="2BCDAF45"/>
    <w:rsid w:val="2C09E29E"/>
    <w:rsid w:val="2C4EFA27"/>
    <w:rsid w:val="2CFF108E"/>
    <w:rsid w:val="2D011DEB"/>
    <w:rsid w:val="2DBAC384"/>
    <w:rsid w:val="2F418360"/>
    <w:rsid w:val="31BD579C"/>
    <w:rsid w:val="31D67FF9"/>
    <w:rsid w:val="322D3CED"/>
    <w:rsid w:val="327C3082"/>
    <w:rsid w:val="356BC628"/>
    <w:rsid w:val="36934C05"/>
    <w:rsid w:val="36DD47A1"/>
    <w:rsid w:val="39D05707"/>
    <w:rsid w:val="3AA21D3A"/>
    <w:rsid w:val="3D061361"/>
    <w:rsid w:val="3DD8D4D4"/>
    <w:rsid w:val="3DF20571"/>
    <w:rsid w:val="3EA3C82A"/>
    <w:rsid w:val="40936001"/>
    <w:rsid w:val="41107596"/>
    <w:rsid w:val="41DB68EC"/>
    <w:rsid w:val="42DF2B56"/>
    <w:rsid w:val="430DA088"/>
    <w:rsid w:val="4377394D"/>
    <w:rsid w:val="45CBCF54"/>
    <w:rsid w:val="47066C9B"/>
    <w:rsid w:val="47901C54"/>
    <w:rsid w:val="47972510"/>
    <w:rsid w:val="48CADBE5"/>
    <w:rsid w:val="491B877B"/>
    <w:rsid w:val="493E6D63"/>
    <w:rsid w:val="49BD3640"/>
    <w:rsid w:val="4AD6C5D6"/>
    <w:rsid w:val="4AE1D0C8"/>
    <w:rsid w:val="4C6E209F"/>
    <w:rsid w:val="4CFF6ECE"/>
    <w:rsid w:val="4EE48B96"/>
    <w:rsid w:val="4EE9AD84"/>
    <w:rsid w:val="4FEC3F77"/>
    <w:rsid w:val="52DACA54"/>
    <w:rsid w:val="55A6E722"/>
    <w:rsid w:val="56C4FDD9"/>
    <w:rsid w:val="57137EB9"/>
    <w:rsid w:val="5860CE3A"/>
    <w:rsid w:val="58CD65D6"/>
    <w:rsid w:val="5B894B64"/>
    <w:rsid w:val="5C8C31EF"/>
    <w:rsid w:val="5D76CBFC"/>
    <w:rsid w:val="60625F02"/>
    <w:rsid w:val="62FB7373"/>
    <w:rsid w:val="658E7CDA"/>
    <w:rsid w:val="6619EBD8"/>
    <w:rsid w:val="67C36795"/>
    <w:rsid w:val="67CEE496"/>
    <w:rsid w:val="682684A8"/>
    <w:rsid w:val="6856782C"/>
    <w:rsid w:val="6877C71A"/>
    <w:rsid w:val="69F73D23"/>
    <w:rsid w:val="6AF3DF58"/>
    <w:rsid w:val="70D92ADA"/>
    <w:rsid w:val="71EB45BE"/>
    <w:rsid w:val="735423DC"/>
    <w:rsid w:val="74EFF43D"/>
    <w:rsid w:val="768BC49E"/>
    <w:rsid w:val="76AD5602"/>
    <w:rsid w:val="7BC2084C"/>
    <w:rsid w:val="7BDE1B5B"/>
    <w:rsid w:val="7C9CF441"/>
    <w:rsid w:val="7CAEF866"/>
    <w:rsid w:val="7E4AC8C7"/>
    <w:rsid w:val="7E8E90C6"/>
    <w:rsid w:val="7E96D683"/>
    <w:rsid w:val="7F71408A"/>
    <w:rsid w:val="7FC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CF54"/>
  <w15:chartTrackingRefBased/>
  <w15:docId w15:val="{9A88AE79-DF9F-473F-BD37-A40AA46B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Rosaleen Loughman</dc:creator>
  <cp:keywords/>
  <dc:description/>
  <cp:lastModifiedBy>Michael O'Brien</cp:lastModifiedBy>
  <cp:revision>2</cp:revision>
  <dcterms:created xsi:type="dcterms:W3CDTF">2022-01-20T08:28:00Z</dcterms:created>
  <dcterms:modified xsi:type="dcterms:W3CDTF">2022-01-20T08:28:00Z</dcterms:modified>
</cp:coreProperties>
</file>